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入馆参观安全责任书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日组织参观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天长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科学技术馆，作此承诺如下：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在此次组织过程中的人员安全由本单位负责，即在前往科技馆的路上和在回本单位的途中，所发生的人员安全隐患或者安全过失由组织单位承担，科技馆不承担其过程中的人员安全事故责任。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参展人员必须严格服从科技馆工作人员的一切安全知识提示警醒，服从科技馆工作人员的安排调度。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在参展过程中非科教展品引发的人生安全问题由组织方承担，参展人员在馆内挤压、推搡、奔跑，如发生跌倒或者人身伤害皆由当事人组织方自行承担。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如因参观人员未按指定操作或者暴力操作，致使展品损坏人员受伤等情况，皆由组织方一并承担。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28"/>
          <w:szCs w:val="28"/>
        </w:rPr>
        <w:t>章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　年    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TFhOWRhMzgzOTIxZDQ1NWRjZjFjMWU2MWNlNzYifQ=="/>
  </w:docVars>
  <w:rsids>
    <w:rsidRoot w:val="00BA61A5"/>
    <w:rsid w:val="00142077"/>
    <w:rsid w:val="004B6732"/>
    <w:rsid w:val="00BA61A5"/>
    <w:rsid w:val="01B12736"/>
    <w:rsid w:val="032A7967"/>
    <w:rsid w:val="05ED205E"/>
    <w:rsid w:val="10231407"/>
    <w:rsid w:val="25341D38"/>
    <w:rsid w:val="5041195C"/>
    <w:rsid w:val="6E98617F"/>
    <w:rsid w:val="6F3D2782"/>
    <w:rsid w:val="7E4719E2"/>
    <w:rsid w:val="7EA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3</Lines>
  <Paragraphs>1</Paragraphs>
  <TotalTime>2</TotalTime>
  <ScaleCrop>false</ScaleCrop>
  <LinksUpToDate>false</LinksUpToDate>
  <CharactersWithSpaces>409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2021-04-11T06:40:00Z</dcterms:created>
  <dc:creator>Administrator</dc:creator>
  <cp:lastModifiedBy>兵心依旧</cp:lastModifiedBy>
  <dcterms:modified xsi:type="dcterms:W3CDTF">2022-11-24T04:40:50Z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A333D1BFAF5B4A93BB542EA2CE0291D3</vt:lpwstr>
  </property>
</Properties>
</file>